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5BA6" w:rsidRDefault="0050552C">
      <w:pPr>
        <w:rPr>
          <w:b/>
        </w:rPr>
      </w:pPr>
      <w:bookmarkStart w:id="0" w:name="_GoBack"/>
      <w:bookmarkEnd w:id="0"/>
      <w:r>
        <w:t xml:space="preserve">          </w:t>
      </w:r>
      <w:r>
        <w:rPr>
          <w:b/>
        </w:rPr>
        <w:t xml:space="preserve">              </w:t>
      </w:r>
      <w:r w:rsidR="009D0776">
        <w:rPr>
          <w:b/>
        </w:rPr>
        <w:t xml:space="preserve">                </w:t>
      </w:r>
      <w:proofErr w:type="gramStart"/>
      <w:r>
        <w:rPr>
          <w:b/>
        </w:rPr>
        <w:t>SIGNS  IN</w:t>
      </w:r>
      <w:proofErr w:type="gramEnd"/>
      <w:r>
        <w:rPr>
          <w:b/>
        </w:rPr>
        <w:t xml:space="preserve"> THE HEAVENS                                  8-20-17</w:t>
      </w:r>
    </w:p>
    <w:p w:rsidR="00AD5BA6" w:rsidRDefault="00AD5BA6">
      <w:pPr>
        <w:rPr>
          <w:b/>
        </w:rPr>
      </w:pPr>
    </w:p>
    <w:p w:rsidR="00B4078D" w:rsidRDefault="00AD5BA6">
      <w:r>
        <w:rPr>
          <w:b/>
          <w:bCs/>
        </w:rPr>
        <w:t xml:space="preserve">Proverbs 7:19-20 (KJV) </w:t>
      </w:r>
      <w:r>
        <w:br/>
      </w:r>
      <w:proofErr w:type="gramStart"/>
      <w:r>
        <w:rPr>
          <w:color w:val="000000"/>
          <w:vertAlign w:val="superscript"/>
        </w:rPr>
        <w:t xml:space="preserve">19 </w:t>
      </w:r>
      <w:r>
        <w:t> For</w:t>
      </w:r>
      <w:proofErr w:type="gramEnd"/>
      <w:r>
        <w:t xml:space="preserve"> the </w:t>
      </w:r>
      <w:proofErr w:type="spellStart"/>
      <w:r>
        <w:t>goodman</w:t>
      </w:r>
      <w:proofErr w:type="spellEnd"/>
      <w:r>
        <w:t xml:space="preserve"> </w:t>
      </w:r>
      <w:r>
        <w:rPr>
          <w:i/>
          <w:iCs/>
        </w:rPr>
        <w:t>is</w:t>
      </w:r>
      <w:r>
        <w:t xml:space="preserve"> not at home, he is gone a long journey: </w:t>
      </w:r>
      <w:r>
        <w:br/>
      </w:r>
      <w:r>
        <w:rPr>
          <w:color w:val="000000"/>
          <w:vertAlign w:val="superscript"/>
        </w:rPr>
        <w:t xml:space="preserve">20 </w:t>
      </w:r>
      <w:r>
        <w:t xml:space="preserve"> He hath taken a bag of money with him, </w:t>
      </w:r>
      <w:r>
        <w:rPr>
          <w:i/>
          <w:iCs/>
        </w:rPr>
        <w:t>and</w:t>
      </w:r>
      <w:r>
        <w:t xml:space="preserve"> will come home at the day appointed.</w:t>
      </w:r>
    </w:p>
    <w:p w:rsidR="005B79B2" w:rsidRPr="005B79B2" w:rsidRDefault="005B79B2" w:rsidP="005B79B2">
      <w:pPr>
        <w:spacing w:after="0" w:line="240" w:lineRule="auto"/>
        <w:rPr>
          <w:rFonts w:ascii="Times New Roman" w:eastAsia="Times New Roman" w:hAnsi="Times New Roman" w:cs="Times New Roman"/>
          <w:sz w:val="24"/>
          <w:szCs w:val="24"/>
        </w:rPr>
      </w:pPr>
      <w:r w:rsidRPr="005B79B2">
        <w:rPr>
          <w:rFonts w:ascii="Times New Roman" w:eastAsia="Times New Roman" w:hAnsi="Times New Roman" w:cs="Times New Roman"/>
          <w:b/>
          <w:bCs/>
          <w:sz w:val="24"/>
          <w:szCs w:val="24"/>
        </w:rPr>
        <w:t xml:space="preserve">Genesis 1:14 (KJV) </w:t>
      </w:r>
      <w:r w:rsidRPr="005B79B2">
        <w:rPr>
          <w:rFonts w:ascii="Times New Roman" w:eastAsia="Times New Roman" w:hAnsi="Times New Roman" w:cs="Times New Roman"/>
          <w:sz w:val="24"/>
          <w:szCs w:val="24"/>
        </w:rPr>
        <w:br/>
      </w:r>
      <w:r w:rsidRPr="005B79B2">
        <w:rPr>
          <w:rFonts w:ascii="Times New Roman" w:eastAsia="Times New Roman" w:hAnsi="Times New Roman" w:cs="Times New Roman"/>
          <w:color w:val="000000"/>
          <w:sz w:val="24"/>
          <w:szCs w:val="24"/>
          <w:vertAlign w:val="superscript"/>
        </w:rPr>
        <w:t xml:space="preserve">14 </w:t>
      </w:r>
      <w:r w:rsidRPr="005B79B2">
        <w:rPr>
          <w:rFonts w:ascii="Times New Roman" w:eastAsia="Times New Roman" w:hAnsi="Times New Roman" w:cs="Times New Roman"/>
          <w:sz w:val="24"/>
          <w:szCs w:val="24"/>
        </w:rPr>
        <w:t xml:space="preserve"> And God said, Let there be lights in the firmament of the heaven to divide the day from the night; and let them be for signs, and for seasons, and for days, and years: </w:t>
      </w:r>
    </w:p>
    <w:p w:rsidR="00F33A26" w:rsidRDefault="00F33A26">
      <w:pPr>
        <w:rPr>
          <w:b/>
          <w:bCs/>
        </w:rPr>
      </w:pPr>
    </w:p>
    <w:p w:rsidR="00F33A26" w:rsidRDefault="00F33A26" w:rsidP="00F33A26">
      <w:pPr>
        <w:spacing w:after="0" w:line="240" w:lineRule="auto"/>
        <w:rPr>
          <w:rFonts w:ascii="Times New Roman" w:eastAsia="Times New Roman" w:hAnsi="Times New Roman" w:cs="Times New Roman"/>
          <w:b/>
          <w:bCs/>
          <w:sz w:val="24"/>
          <w:szCs w:val="24"/>
        </w:rPr>
      </w:pPr>
    </w:p>
    <w:p w:rsidR="00E91CAF" w:rsidRDefault="00F33A26" w:rsidP="00F33A26">
      <w:pPr>
        <w:spacing w:after="0" w:line="240" w:lineRule="auto"/>
        <w:rPr>
          <w:b/>
          <w:bCs/>
        </w:rPr>
      </w:pPr>
      <w:r w:rsidRPr="00F33A26">
        <w:rPr>
          <w:rFonts w:ascii="Times New Roman" w:eastAsia="Times New Roman" w:hAnsi="Times New Roman" w:cs="Times New Roman"/>
          <w:b/>
          <w:bCs/>
          <w:sz w:val="24"/>
          <w:szCs w:val="24"/>
        </w:rPr>
        <w:t xml:space="preserve">Luke 21:25-38 (KJV) </w:t>
      </w:r>
      <w:r w:rsidRPr="00F33A26">
        <w:rPr>
          <w:rFonts w:ascii="Times New Roman" w:eastAsia="Times New Roman" w:hAnsi="Times New Roman" w:cs="Times New Roman"/>
          <w:sz w:val="24"/>
          <w:szCs w:val="24"/>
        </w:rPr>
        <w:br/>
      </w:r>
      <w:proofErr w:type="gramStart"/>
      <w:r w:rsidRPr="00F33A26">
        <w:rPr>
          <w:rFonts w:ascii="Times New Roman" w:eastAsia="Times New Roman" w:hAnsi="Times New Roman" w:cs="Times New Roman"/>
          <w:color w:val="000000"/>
          <w:sz w:val="24"/>
          <w:szCs w:val="24"/>
          <w:vertAlign w:val="superscript"/>
        </w:rPr>
        <w:t xml:space="preserve">25 </w:t>
      </w:r>
      <w:r w:rsidRPr="00F33A26">
        <w:rPr>
          <w:rFonts w:ascii="Times New Roman" w:eastAsia="Times New Roman" w:hAnsi="Times New Roman" w:cs="Times New Roman"/>
          <w:sz w:val="24"/>
          <w:szCs w:val="24"/>
        </w:rPr>
        <w:t> And</w:t>
      </w:r>
      <w:proofErr w:type="gramEnd"/>
      <w:r w:rsidRPr="00F33A26">
        <w:rPr>
          <w:rFonts w:ascii="Times New Roman" w:eastAsia="Times New Roman" w:hAnsi="Times New Roman" w:cs="Times New Roman"/>
          <w:sz w:val="24"/>
          <w:szCs w:val="24"/>
        </w:rPr>
        <w:t xml:space="preserve"> there shall be signs in the sun, and in the moon, and in the stars; and upon the earth distress of nations, with perplexity; the sea and the waves roaring; </w:t>
      </w:r>
      <w:r w:rsidRPr="00F33A26">
        <w:rPr>
          <w:rFonts w:ascii="Times New Roman" w:eastAsia="Times New Roman" w:hAnsi="Times New Roman" w:cs="Times New Roman"/>
          <w:sz w:val="24"/>
          <w:szCs w:val="24"/>
        </w:rPr>
        <w:br/>
      </w:r>
      <w:r w:rsidRPr="00F33A26">
        <w:rPr>
          <w:rFonts w:ascii="Times New Roman" w:eastAsia="Times New Roman" w:hAnsi="Times New Roman" w:cs="Times New Roman"/>
          <w:color w:val="000000"/>
          <w:sz w:val="24"/>
          <w:szCs w:val="24"/>
          <w:vertAlign w:val="superscript"/>
        </w:rPr>
        <w:t xml:space="preserve">26 </w:t>
      </w:r>
      <w:r w:rsidRPr="00F33A26">
        <w:rPr>
          <w:rFonts w:ascii="Times New Roman" w:eastAsia="Times New Roman" w:hAnsi="Times New Roman" w:cs="Times New Roman"/>
          <w:sz w:val="24"/>
          <w:szCs w:val="24"/>
        </w:rPr>
        <w:t xml:space="preserve"> Men's hearts failing them for fear, and for looking after those things which are coming on the earth: for the powers of heaven shall be shaken. </w:t>
      </w:r>
      <w:r w:rsidRPr="00F33A26">
        <w:rPr>
          <w:rFonts w:ascii="Times New Roman" w:eastAsia="Times New Roman" w:hAnsi="Times New Roman" w:cs="Times New Roman"/>
          <w:sz w:val="24"/>
          <w:szCs w:val="24"/>
        </w:rPr>
        <w:br/>
      </w:r>
      <w:proofErr w:type="gramStart"/>
      <w:r w:rsidRPr="00F33A26">
        <w:rPr>
          <w:rFonts w:ascii="Times New Roman" w:eastAsia="Times New Roman" w:hAnsi="Times New Roman" w:cs="Times New Roman"/>
          <w:color w:val="000000"/>
          <w:sz w:val="24"/>
          <w:szCs w:val="24"/>
          <w:vertAlign w:val="superscript"/>
        </w:rPr>
        <w:t xml:space="preserve">27 </w:t>
      </w:r>
      <w:r w:rsidRPr="00F33A26">
        <w:rPr>
          <w:rFonts w:ascii="Times New Roman" w:eastAsia="Times New Roman" w:hAnsi="Times New Roman" w:cs="Times New Roman"/>
          <w:sz w:val="24"/>
          <w:szCs w:val="24"/>
        </w:rPr>
        <w:t> And</w:t>
      </w:r>
      <w:proofErr w:type="gramEnd"/>
      <w:r w:rsidRPr="00F33A26">
        <w:rPr>
          <w:rFonts w:ascii="Times New Roman" w:eastAsia="Times New Roman" w:hAnsi="Times New Roman" w:cs="Times New Roman"/>
          <w:sz w:val="24"/>
          <w:szCs w:val="24"/>
        </w:rPr>
        <w:t xml:space="preserve"> then shall they see the Son of man coming in a cloud with power and great glory. </w:t>
      </w:r>
      <w:r w:rsidRPr="00F33A26">
        <w:rPr>
          <w:rFonts w:ascii="Times New Roman" w:eastAsia="Times New Roman" w:hAnsi="Times New Roman" w:cs="Times New Roman"/>
          <w:sz w:val="24"/>
          <w:szCs w:val="24"/>
        </w:rPr>
        <w:br/>
      </w:r>
      <w:proofErr w:type="gramStart"/>
      <w:r w:rsidRPr="00F33A26">
        <w:rPr>
          <w:rFonts w:ascii="Times New Roman" w:eastAsia="Times New Roman" w:hAnsi="Times New Roman" w:cs="Times New Roman"/>
          <w:color w:val="000000"/>
          <w:sz w:val="24"/>
          <w:szCs w:val="24"/>
          <w:vertAlign w:val="superscript"/>
        </w:rPr>
        <w:t xml:space="preserve">28 </w:t>
      </w:r>
      <w:r w:rsidRPr="00F33A26">
        <w:rPr>
          <w:rFonts w:ascii="Times New Roman" w:eastAsia="Times New Roman" w:hAnsi="Times New Roman" w:cs="Times New Roman"/>
          <w:sz w:val="24"/>
          <w:szCs w:val="24"/>
        </w:rPr>
        <w:t> And</w:t>
      </w:r>
      <w:proofErr w:type="gramEnd"/>
      <w:r w:rsidRPr="00F33A26">
        <w:rPr>
          <w:rFonts w:ascii="Times New Roman" w:eastAsia="Times New Roman" w:hAnsi="Times New Roman" w:cs="Times New Roman"/>
          <w:sz w:val="24"/>
          <w:szCs w:val="24"/>
        </w:rPr>
        <w:t xml:space="preserve"> when these things begin to come to pass, then look up, and lift up your heads; for your redemption </w:t>
      </w:r>
      <w:proofErr w:type="spellStart"/>
      <w:r w:rsidRPr="00F33A26">
        <w:rPr>
          <w:rFonts w:ascii="Times New Roman" w:eastAsia="Times New Roman" w:hAnsi="Times New Roman" w:cs="Times New Roman"/>
          <w:sz w:val="24"/>
          <w:szCs w:val="24"/>
        </w:rPr>
        <w:t>draweth</w:t>
      </w:r>
      <w:proofErr w:type="spellEnd"/>
      <w:r w:rsidRPr="00F33A26">
        <w:rPr>
          <w:rFonts w:ascii="Times New Roman" w:eastAsia="Times New Roman" w:hAnsi="Times New Roman" w:cs="Times New Roman"/>
          <w:sz w:val="24"/>
          <w:szCs w:val="24"/>
        </w:rPr>
        <w:t xml:space="preserve"> nigh. </w:t>
      </w:r>
      <w:r w:rsidRPr="00F33A26">
        <w:rPr>
          <w:rFonts w:ascii="Times New Roman" w:eastAsia="Times New Roman" w:hAnsi="Times New Roman" w:cs="Times New Roman"/>
          <w:sz w:val="24"/>
          <w:szCs w:val="24"/>
        </w:rPr>
        <w:br/>
      </w:r>
    </w:p>
    <w:p w:rsidR="00E91CAF" w:rsidRDefault="00E91CAF" w:rsidP="00F33A26">
      <w:pPr>
        <w:spacing w:after="0" w:line="240" w:lineRule="auto"/>
      </w:pPr>
      <w:r>
        <w:rPr>
          <w:b/>
          <w:bCs/>
        </w:rPr>
        <w:t xml:space="preserve">Acts 1:11 (KJV) </w:t>
      </w:r>
      <w:r>
        <w:br/>
      </w:r>
      <w:proofErr w:type="gramStart"/>
      <w:r>
        <w:rPr>
          <w:color w:val="000000"/>
          <w:vertAlign w:val="superscript"/>
        </w:rPr>
        <w:t xml:space="preserve">11 </w:t>
      </w:r>
      <w:r>
        <w:t> Which</w:t>
      </w:r>
      <w:proofErr w:type="gramEnd"/>
      <w:r>
        <w:t xml:space="preserve"> also said, Ye men of Galilee, why stand ye gazing up into heaven? this same Jesus, which is taken up from you into heaven, shall so come in like manner as ye have seen him go into heaven. </w:t>
      </w:r>
    </w:p>
    <w:p w:rsidR="00E91CAF" w:rsidRDefault="00E91CAF" w:rsidP="00F33A26">
      <w:pPr>
        <w:spacing w:after="0" w:line="240" w:lineRule="auto"/>
      </w:pPr>
    </w:p>
    <w:p w:rsidR="00AD5BA6" w:rsidRPr="00E91CAF" w:rsidRDefault="00E91CAF" w:rsidP="00F33A26">
      <w:pPr>
        <w:spacing w:after="0" w:line="240" w:lineRule="auto"/>
      </w:pPr>
      <w:r>
        <w:rPr>
          <w:b/>
          <w:bCs/>
        </w:rPr>
        <w:t xml:space="preserve">Acts 2:19-21 (KJV) </w:t>
      </w:r>
      <w:r>
        <w:br/>
      </w:r>
      <w:proofErr w:type="gramStart"/>
      <w:r>
        <w:rPr>
          <w:color w:val="000000"/>
          <w:vertAlign w:val="superscript"/>
        </w:rPr>
        <w:t xml:space="preserve">19 </w:t>
      </w:r>
      <w:r>
        <w:t> And</w:t>
      </w:r>
      <w:proofErr w:type="gramEnd"/>
      <w:r>
        <w:t xml:space="preserve"> I will shew wonders in heaven above, and signs in the earth beneath; blood, and fire, and </w:t>
      </w:r>
      <w:proofErr w:type="spellStart"/>
      <w:r>
        <w:t>vapour</w:t>
      </w:r>
      <w:proofErr w:type="spellEnd"/>
      <w:r>
        <w:t xml:space="preserve"> of smoke: </w:t>
      </w:r>
      <w:r>
        <w:br/>
      </w:r>
      <w:r>
        <w:rPr>
          <w:color w:val="000000"/>
          <w:vertAlign w:val="superscript"/>
        </w:rPr>
        <w:t xml:space="preserve">20 </w:t>
      </w:r>
      <w:r>
        <w:t xml:space="preserve"> The sun shall be turned into darkness, and the moon into blood, before that great and notable day of the Lord come: </w:t>
      </w:r>
      <w:r>
        <w:br/>
      </w:r>
      <w:r>
        <w:rPr>
          <w:color w:val="000000"/>
          <w:vertAlign w:val="superscript"/>
        </w:rPr>
        <w:t xml:space="preserve">21 </w:t>
      </w:r>
      <w:r>
        <w:t xml:space="preserve"> And it shall come to pass, </w:t>
      </w:r>
      <w:r>
        <w:rPr>
          <w:i/>
          <w:iCs/>
        </w:rPr>
        <w:t>that</w:t>
      </w:r>
      <w:r>
        <w:t xml:space="preserve"> whosoever shall call on the name of the Lord shall be saved.</w:t>
      </w:r>
    </w:p>
    <w:p w:rsidR="00AD5BA6" w:rsidRDefault="00AD5BA6"/>
    <w:p w:rsidR="00E91CAF" w:rsidRDefault="00E91CAF">
      <w:pPr>
        <w:rPr>
          <w:b/>
        </w:rPr>
      </w:pPr>
      <w:r>
        <w:rPr>
          <w:b/>
        </w:rPr>
        <w:t xml:space="preserve">TAV= DEFINED </w:t>
      </w:r>
      <w:proofErr w:type="gramStart"/>
      <w:r>
        <w:rPr>
          <w:b/>
        </w:rPr>
        <w:t>400 ,LAST</w:t>
      </w:r>
      <w:proofErr w:type="gramEnd"/>
      <w:r>
        <w:rPr>
          <w:b/>
        </w:rPr>
        <w:t xml:space="preserve"> LETTER IN HEBREW ALPHABET….MARK,SIGN, SIGNAL,MONUMENT</w:t>
      </w:r>
    </w:p>
    <w:p w:rsidR="009D0776" w:rsidRDefault="009D0776">
      <w:pPr>
        <w:rPr>
          <w:b/>
          <w:bCs/>
        </w:rPr>
      </w:pPr>
      <w:r>
        <w:rPr>
          <w:b/>
          <w:bCs/>
        </w:rPr>
        <w:t xml:space="preserve">Jonah 1:12 (KJV) </w:t>
      </w:r>
      <w:r>
        <w:br/>
      </w:r>
      <w:proofErr w:type="gramStart"/>
      <w:r>
        <w:rPr>
          <w:color w:val="000000"/>
          <w:vertAlign w:val="superscript"/>
        </w:rPr>
        <w:t xml:space="preserve">12 </w:t>
      </w:r>
      <w:r>
        <w:t> And</w:t>
      </w:r>
      <w:proofErr w:type="gramEnd"/>
      <w:r>
        <w:t xml:space="preserve"> he said unto them, Take me up, and cast me forth into the sea; so shall the sea be calm unto you: for I know that for my sake this great tempest </w:t>
      </w:r>
      <w:r>
        <w:rPr>
          <w:i/>
          <w:iCs/>
        </w:rPr>
        <w:t>is</w:t>
      </w:r>
      <w:r>
        <w:t xml:space="preserve"> upon you.</w:t>
      </w:r>
      <w:r w:rsidRPr="009D0776">
        <w:rPr>
          <w:b/>
          <w:bCs/>
        </w:rPr>
        <w:t xml:space="preserve"> </w:t>
      </w:r>
    </w:p>
    <w:p w:rsidR="009D0776" w:rsidRDefault="009D0776">
      <w:pPr>
        <w:rPr>
          <w:b/>
          <w:bCs/>
        </w:rPr>
      </w:pPr>
      <w:r>
        <w:rPr>
          <w:b/>
          <w:bCs/>
        </w:rPr>
        <w:t xml:space="preserve">Jonah 3:4 (KJV) </w:t>
      </w:r>
      <w:r>
        <w:br/>
      </w:r>
      <w:proofErr w:type="gramStart"/>
      <w:r>
        <w:rPr>
          <w:color w:val="000000"/>
          <w:vertAlign w:val="superscript"/>
        </w:rPr>
        <w:t xml:space="preserve">4 </w:t>
      </w:r>
      <w:r>
        <w:t> And</w:t>
      </w:r>
      <w:proofErr w:type="gramEnd"/>
      <w:r>
        <w:t xml:space="preserve"> Jonah began to enter into the city a day's journey, and he cried, and said, Yet forty days, and Nineveh shall be overthrown.</w:t>
      </w:r>
      <w:r w:rsidRPr="009D0776">
        <w:rPr>
          <w:b/>
          <w:bCs/>
        </w:rPr>
        <w:t xml:space="preserve"> </w:t>
      </w:r>
    </w:p>
    <w:p w:rsidR="009D0776" w:rsidRDefault="009D0776" w:rsidP="009D0776">
      <w:pPr>
        <w:rPr>
          <w:b/>
          <w:bCs/>
        </w:rPr>
      </w:pPr>
      <w:r>
        <w:rPr>
          <w:b/>
          <w:bCs/>
        </w:rPr>
        <w:t xml:space="preserve">Isaiah 44:28 (KJV) </w:t>
      </w:r>
      <w:r>
        <w:br/>
      </w:r>
      <w:proofErr w:type="gramStart"/>
      <w:r>
        <w:rPr>
          <w:color w:val="000000"/>
          <w:vertAlign w:val="superscript"/>
        </w:rPr>
        <w:t xml:space="preserve">28 </w:t>
      </w:r>
      <w:r>
        <w:t> That</w:t>
      </w:r>
      <w:proofErr w:type="gramEnd"/>
      <w:r>
        <w:t xml:space="preserve"> </w:t>
      </w:r>
      <w:proofErr w:type="spellStart"/>
      <w:r>
        <w:t>saith</w:t>
      </w:r>
      <w:proofErr w:type="spellEnd"/>
      <w:r>
        <w:t xml:space="preserve"> of Cyrus, </w:t>
      </w:r>
      <w:r>
        <w:rPr>
          <w:i/>
          <w:iCs/>
        </w:rPr>
        <w:t>He is</w:t>
      </w:r>
      <w:r>
        <w:t xml:space="preserve"> my shepherd, and shall perform all my pleasure: even saying to Jerusalem, Thou shalt be built; and to the temple, Thy foundation shall be laid.</w:t>
      </w:r>
      <w:r w:rsidRPr="009D0776">
        <w:rPr>
          <w:b/>
          <w:bCs/>
        </w:rPr>
        <w:t xml:space="preserve"> </w:t>
      </w:r>
    </w:p>
    <w:p w:rsidR="007C5B4D" w:rsidRDefault="007C5B4D" w:rsidP="007C5B4D">
      <w:r>
        <w:rPr>
          <w:b/>
          <w:bCs/>
        </w:rPr>
        <w:lastRenderedPageBreak/>
        <w:t xml:space="preserve">Joel 2:30-32 (KJV) </w:t>
      </w:r>
      <w:r>
        <w:br/>
      </w:r>
      <w:proofErr w:type="gramStart"/>
      <w:r>
        <w:rPr>
          <w:color w:val="000000"/>
          <w:vertAlign w:val="superscript"/>
        </w:rPr>
        <w:t xml:space="preserve">30 </w:t>
      </w:r>
      <w:r>
        <w:t> And</w:t>
      </w:r>
      <w:proofErr w:type="gramEnd"/>
      <w:r>
        <w:t xml:space="preserve"> I will shew wonders in the heavens and in the earth, blood, and fire, and pillars of smoke. </w:t>
      </w:r>
      <w:r>
        <w:br/>
      </w:r>
      <w:proofErr w:type="gramStart"/>
      <w:r>
        <w:rPr>
          <w:color w:val="000000"/>
          <w:vertAlign w:val="superscript"/>
        </w:rPr>
        <w:t xml:space="preserve">31 </w:t>
      </w:r>
      <w:r>
        <w:t> The</w:t>
      </w:r>
      <w:proofErr w:type="gramEnd"/>
      <w:r>
        <w:t xml:space="preserve"> sun shall be turned into darkness, and the moon into blood, before the great and the terrible day of the </w:t>
      </w:r>
      <w:r>
        <w:rPr>
          <w:smallCaps/>
        </w:rPr>
        <w:t>LORD</w:t>
      </w:r>
      <w:r>
        <w:t xml:space="preserve"> come. </w:t>
      </w:r>
      <w:r>
        <w:br/>
      </w:r>
      <w:proofErr w:type="gramStart"/>
      <w:r>
        <w:rPr>
          <w:color w:val="000000"/>
          <w:vertAlign w:val="superscript"/>
        </w:rPr>
        <w:t xml:space="preserve">32 </w:t>
      </w:r>
      <w:r>
        <w:t> And</w:t>
      </w:r>
      <w:proofErr w:type="gramEnd"/>
      <w:r>
        <w:t xml:space="preserve"> it shall come to pass, </w:t>
      </w:r>
      <w:r>
        <w:rPr>
          <w:i/>
          <w:iCs/>
        </w:rPr>
        <w:t>that</w:t>
      </w:r>
      <w:r>
        <w:t xml:space="preserve"> whosoever shall call on the name of the </w:t>
      </w:r>
      <w:r>
        <w:rPr>
          <w:smallCaps/>
        </w:rPr>
        <w:t>LORD</w:t>
      </w:r>
      <w:r>
        <w:t xml:space="preserve"> shall be delivered: for in mount Zion and in Jerusalem shall be deliverance, as the </w:t>
      </w:r>
      <w:r>
        <w:rPr>
          <w:smallCaps/>
        </w:rPr>
        <w:t>LORD</w:t>
      </w:r>
      <w:r>
        <w:t xml:space="preserve"> hath said, and in the remnant whom the </w:t>
      </w:r>
      <w:r>
        <w:rPr>
          <w:smallCaps/>
        </w:rPr>
        <w:t>LORD</w:t>
      </w:r>
      <w:r>
        <w:t xml:space="preserve"> shall call.</w:t>
      </w:r>
    </w:p>
    <w:p w:rsidR="009D0776" w:rsidRPr="009D0776" w:rsidRDefault="009D0776" w:rsidP="009D0776">
      <w:pPr>
        <w:rPr>
          <w:rFonts w:ascii="Times New Roman" w:eastAsia="Times New Roman" w:hAnsi="Times New Roman" w:cs="Times New Roman"/>
          <w:sz w:val="24"/>
          <w:szCs w:val="24"/>
        </w:rPr>
      </w:pPr>
      <w:r w:rsidRPr="009D0776">
        <w:rPr>
          <w:rFonts w:ascii="Times New Roman" w:eastAsia="Times New Roman" w:hAnsi="Times New Roman" w:cs="Times New Roman"/>
          <w:b/>
          <w:bCs/>
          <w:sz w:val="24"/>
          <w:szCs w:val="24"/>
        </w:rPr>
        <w:t xml:space="preserve">Revelation 12:1-5 (KJV) </w:t>
      </w:r>
      <w:r w:rsidRPr="009D0776">
        <w:rPr>
          <w:rFonts w:ascii="Times New Roman" w:eastAsia="Times New Roman" w:hAnsi="Times New Roman" w:cs="Times New Roman"/>
          <w:sz w:val="24"/>
          <w:szCs w:val="24"/>
        </w:rPr>
        <w:br/>
      </w:r>
      <w:r w:rsidRPr="009D0776">
        <w:rPr>
          <w:rFonts w:ascii="Times New Roman" w:eastAsia="Times New Roman" w:hAnsi="Times New Roman" w:cs="Times New Roman"/>
          <w:color w:val="000000"/>
          <w:sz w:val="24"/>
          <w:szCs w:val="24"/>
          <w:vertAlign w:val="superscript"/>
        </w:rPr>
        <w:t xml:space="preserve">1 </w:t>
      </w:r>
      <w:r w:rsidRPr="009D0776">
        <w:rPr>
          <w:rFonts w:ascii="Times New Roman" w:eastAsia="Times New Roman" w:hAnsi="Times New Roman" w:cs="Times New Roman"/>
          <w:sz w:val="24"/>
          <w:szCs w:val="24"/>
        </w:rPr>
        <w:t xml:space="preserve"> And there appeared a great wonder in heaven; a woman clothed with the sun, and the moon under her feet, and upon her head a crown of twelve stars: </w:t>
      </w:r>
      <w:r w:rsidRPr="009D0776">
        <w:rPr>
          <w:rFonts w:ascii="Times New Roman" w:eastAsia="Times New Roman" w:hAnsi="Times New Roman" w:cs="Times New Roman"/>
          <w:sz w:val="24"/>
          <w:szCs w:val="24"/>
        </w:rPr>
        <w:br/>
      </w:r>
      <w:r w:rsidRPr="009D0776">
        <w:rPr>
          <w:rFonts w:ascii="Times New Roman" w:eastAsia="Times New Roman" w:hAnsi="Times New Roman" w:cs="Times New Roman"/>
          <w:color w:val="000000"/>
          <w:sz w:val="24"/>
          <w:szCs w:val="24"/>
          <w:vertAlign w:val="superscript"/>
        </w:rPr>
        <w:t xml:space="preserve">2 </w:t>
      </w:r>
      <w:r w:rsidRPr="009D0776">
        <w:rPr>
          <w:rFonts w:ascii="Times New Roman" w:eastAsia="Times New Roman" w:hAnsi="Times New Roman" w:cs="Times New Roman"/>
          <w:sz w:val="24"/>
          <w:szCs w:val="24"/>
        </w:rPr>
        <w:t xml:space="preserve"> And she being with child cried, travailing in birth, and pained to be delivered. </w:t>
      </w:r>
      <w:r w:rsidRPr="009D0776">
        <w:rPr>
          <w:rFonts w:ascii="Times New Roman" w:eastAsia="Times New Roman" w:hAnsi="Times New Roman" w:cs="Times New Roman"/>
          <w:sz w:val="24"/>
          <w:szCs w:val="24"/>
        </w:rPr>
        <w:br/>
      </w:r>
      <w:proofErr w:type="gramStart"/>
      <w:r w:rsidRPr="009D0776">
        <w:rPr>
          <w:rFonts w:ascii="Times New Roman" w:eastAsia="Times New Roman" w:hAnsi="Times New Roman" w:cs="Times New Roman"/>
          <w:color w:val="000000"/>
          <w:sz w:val="24"/>
          <w:szCs w:val="24"/>
          <w:vertAlign w:val="superscript"/>
        </w:rPr>
        <w:t xml:space="preserve">3 </w:t>
      </w:r>
      <w:r w:rsidRPr="009D0776">
        <w:rPr>
          <w:rFonts w:ascii="Times New Roman" w:eastAsia="Times New Roman" w:hAnsi="Times New Roman" w:cs="Times New Roman"/>
          <w:sz w:val="24"/>
          <w:szCs w:val="24"/>
        </w:rPr>
        <w:t> And</w:t>
      </w:r>
      <w:proofErr w:type="gramEnd"/>
      <w:r w:rsidRPr="009D0776">
        <w:rPr>
          <w:rFonts w:ascii="Times New Roman" w:eastAsia="Times New Roman" w:hAnsi="Times New Roman" w:cs="Times New Roman"/>
          <w:sz w:val="24"/>
          <w:szCs w:val="24"/>
        </w:rPr>
        <w:t xml:space="preserve"> there appeared another wonder in heaven; and behold a great red dragon, having seven heads and ten horns, and seven crowns upon his heads. </w:t>
      </w:r>
      <w:r w:rsidRPr="009D0776">
        <w:rPr>
          <w:rFonts w:ascii="Times New Roman" w:eastAsia="Times New Roman" w:hAnsi="Times New Roman" w:cs="Times New Roman"/>
          <w:sz w:val="24"/>
          <w:szCs w:val="24"/>
        </w:rPr>
        <w:br/>
      </w:r>
      <w:proofErr w:type="gramStart"/>
      <w:r w:rsidRPr="009D0776">
        <w:rPr>
          <w:rFonts w:ascii="Times New Roman" w:eastAsia="Times New Roman" w:hAnsi="Times New Roman" w:cs="Times New Roman"/>
          <w:color w:val="000000"/>
          <w:sz w:val="24"/>
          <w:szCs w:val="24"/>
          <w:vertAlign w:val="superscript"/>
        </w:rPr>
        <w:t xml:space="preserve">4 </w:t>
      </w:r>
      <w:r w:rsidRPr="009D0776">
        <w:rPr>
          <w:rFonts w:ascii="Times New Roman" w:eastAsia="Times New Roman" w:hAnsi="Times New Roman" w:cs="Times New Roman"/>
          <w:sz w:val="24"/>
          <w:szCs w:val="24"/>
        </w:rPr>
        <w:t> And</w:t>
      </w:r>
      <w:proofErr w:type="gramEnd"/>
      <w:r w:rsidRPr="009D0776">
        <w:rPr>
          <w:rFonts w:ascii="Times New Roman" w:eastAsia="Times New Roman" w:hAnsi="Times New Roman" w:cs="Times New Roman"/>
          <w:sz w:val="24"/>
          <w:szCs w:val="24"/>
        </w:rPr>
        <w:t xml:space="preserve"> his tail drew the third part of the stars of heaven, and did cast them to the earth: and the dragon stood before the woman which was ready to be delivered, for to devour her child as soon as it was born. </w:t>
      </w:r>
      <w:r w:rsidRPr="009D0776">
        <w:rPr>
          <w:rFonts w:ascii="Times New Roman" w:eastAsia="Times New Roman" w:hAnsi="Times New Roman" w:cs="Times New Roman"/>
          <w:sz w:val="24"/>
          <w:szCs w:val="24"/>
        </w:rPr>
        <w:br/>
      </w:r>
      <w:proofErr w:type="gramStart"/>
      <w:r w:rsidRPr="009D0776">
        <w:rPr>
          <w:rFonts w:ascii="Times New Roman" w:eastAsia="Times New Roman" w:hAnsi="Times New Roman" w:cs="Times New Roman"/>
          <w:color w:val="000000"/>
          <w:sz w:val="24"/>
          <w:szCs w:val="24"/>
          <w:vertAlign w:val="superscript"/>
        </w:rPr>
        <w:t xml:space="preserve">5 </w:t>
      </w:r>
      <w:r w:rsidRPr="009D0776">
        <w:rPr>
          <w:rFonts w:ascii="Times New Roman" w:eastAsia="Times New Roman" w:hAnsi="Times New Roman" w:cs="Times New Roman"/>
          <w:sz w:val="24"/>
          <w:szCs w:val="24"/>
        </w:rPr>
        <w:t> And</w:t>
      </w:r>
      <w:proofErr w:type="gramEnd"/>
      <w:r w:rsidRPr="009D0776">
        <w:rPr>
          <w:rFonts w:ascii="Times New Roman" w:eastAsia="Times New Roman" w:hAnsi="Times New Roman" w:cs="Times New Roman"/>
          <w:sz w:val="24"/>
          <w:szCs w:val="24"/>
        </w:rPr>
        <w:t xml:space="preserve"> she brought forth a man child, who was to rule all nations with a rod of iron: and her child was caught up unto God, and </w:t>
      </w:r>
      <w:r w:rsidRPr="009D0776">
        <w:rPr>
          <w:rFonts w:ascii="Times New Roman" w:eastAsia="Times New Roman" w:hAnsi="Times New Roman" w:cs="Times New Roman"/>
          <w:i/>
          <w:iCs/>
          <w:sz w:val="24"/>
          <w:szCs w:val="24"/>
        </w:rPr>
        <w:t>to</w:t>
      </w:r>
      <w:r w:rsidRPr="009D0776">
        <w:rPr>
          <w:rFonts w:ascii="Times New Roman" w:eastAsia="Times New Roman" w:hAnsi="Times New Roman" w:cs="Times New Roman"/>
          <w:sz w:val="24"/>
          <w:szCs w:val="24"/>
        </w:rPr>
        <w:t xml:space="preserve"> his throne. </w:t>
      </w:r>
    </w:p>
    <w:p w:rsidR="009D0776" w:rsidRPr="009D0776" w:rsidRDefault="009D0776"/>
    <w:sectPr w:rsidR="009D0776" w:rsidRPr="009D07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552C"/>
    <w:rsid w:val="0050552C"/>
    <w:rsid w:val="005B79B2"/>
    <w:rsid w:val="00686968"/>
    <w:rsid w:val="007C5B4D"/>
    <w:rsid w:val="009D0776"/>
    <w:rsid w:val="00AD5BA6"/>
    <w:rsid w:val="00B4078D"/>
    <w:rsid w:val="00E91CAF"/>
    <w:rsid w:val="00F33A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13F9E6-8132-4C5B-AB64-59727432C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d">
    <w:name w:val="ind"/>
    <w:basedOn w:val="DefaultParagraphFont"/>
    <w:rsid w:val="005B79B2"/>
  </w:style>
  <w:style w:type="character" w:customStyle="1" w:styleId="jesuswords">
    <w:name w:val="jesuswords"/>
    <w:basedOn w:val="DefaultParagraphFont"/>
    <w:rsid w:val="00F33A26"/>
  </w:style>
  <w:style w:type="paragraph" w:styleId="BalloonText">
    <w:name w:val="Balloon Text"/>
    <w:basedOn w:val="Normal"/>
    <w:link w:val="BalloonTextChar"/>
    <w:uiPriority w:val="99"/>
    <w:semiHidden/>
    <w:unhideWhenUsed/>
    <w:rsid w:val="007C5B4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5B4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2546747">
      <w:bodyDiv w:val="1"/>
      <w:marLeft w:val="0"/>
      <w:marRight w:val="0"/>
      <w:marTop w:val="0"/>
      <w:marBottom w:val="0"/>
      <w:divBdr>
        <w:top w:val="none" w:sz="0" w:space="0" w:color="auto"/>
        <w:left w:val="none" w:sz="0" w:space="0" w:color="auto"/>
        <w:bottom w:val="none" w:sz="0" w:space="0" w:color="auto"/>
        <w:right w:val="none" w:sz="0" w:space="0" w:color="auto"/>
      </w:divBdr>
    </w:div>
    <w:div w:id="1087925045">
      <w:bodyDiv w:val="1"/>
      <w:marLeft w:val="0"/>
      <w:marRight w:val="0"/>
      <w:marTop w:val="0"/>
      <w:marBottom w:val="0"/>
      <w:divBdr>
        <w:top w:val="none" w:sz="0" w:space="0" w:color="auto"/>
        <w:left w:val="none" w:sz="0" w:space="0" w:color="auto"/>
        <w:bottom w:val="none" w:sz="0" w:space="0" w:color="auto"/>
        <w:right w:val="none" w:sz="0" w:space="0" w:color="auto"/>
      </w:divBdr>
    </w:div>
    <w:div w:id="1560744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512</Words>
  <Characters>2924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dc:creator>
  <cp:keywords/>
  <dc:description/>
  <cp:lastModifiedBy>shaunaboller@yahoo.com</cp:lastModifiedBy>
  <cp:revision>2</cp:revision>
  <cp:lastPrinted>2017-08-19T23:58:00Z</cp:lastPrinted>
  <dcterms:created xsi:type="dcterms:W3CDTF">2017-08-26T13:31:00Z</dcterms:created>
  <dcterms:modified xsi:type="dcterms:W3CDTF">2017-08-26T13:31:00Z</dcterms:modified>
</cp:coreProperties>
</file>